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style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bidi w:val="true"/>
        <w:spacing w:before="0" w:after="160" w:line="259"/>
        <w:ind w:right="0" w:left="0" w:firstLine="0"/>
        <w:jc w:val="center"/>
        <w:rPr>
          <w:rFonts w:ascii="Courier New" w:hAnsi="Courier New" w:cs="Courier New" w:eastAsia="Courier New"/>
          <w:b/>
          <w:color w:val="auto"/>
          <w:spacing w:val="0"/>
          <w:position w:val="0"/>
          <w:sz w:val="72"/>
          <w:shd w:fill="auto" w:val="clear"/>
        </w:rPr>
      </w:pPr>
      <w:r>
        <w:rPr>
          <w:rFonts w:ascii="Courier New" w:hAnsi="Courier New" w:cs="Courier New" w:eastAsia="Courier New"/>
          <w:b/>
          <w:color w:val="auto"/>
          <w:spacing w:val="0"/>
          <w:position w:val="0"/>
          <w:sz w:val="72"/>
          <w:u w:val="single"/>
          <w:shd w:fill="auto" w:val="clear"/>
        </w:rPr>
        <w:t xml:space="preserve">HTML Project Report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object w:dxaOrig="17311" w:dyaOrig="6924">
          <v:rect xmlns:o="urn:schemas-microsoft-com:office:office" xmlns:v="urn:schemas-microsoft-com:vml" id="rectole0000000000" style="width:865.550000pt;height:346.2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Name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:  </w:t>
      </w:r>
      <w:r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  <w:t xml:space="preserve">Mohamed Hany Mansour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.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N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: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822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Topic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: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Artificial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 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Intelegence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Application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36"/>
          <w:shd w:fill="auto" w:val="clear"/>
        </w:rPr>
        <w:t xml:space="preserve">Breif</w:t>
      </w:r>
      <w:r>
        <w:rPr>
          <w:rFonts w:ascii="Calibri" w:hAnsi="Calibri" w:cs="Calibri" w:eastAsia="Calibri"/>
          <w:color w:val="auto"/>
          <w:spacing w:val="0"/>
          <w:position w:val="0"/>
          <w:sz w:val="36"/>
          <w:shd w:fill="auto" w:val="clear"/>
        </w:rPr>
        <w:t xml:space="preserve">: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Artificial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Intelligence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(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AI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)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has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become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a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buzzword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in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recent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years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given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the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rapid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changes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in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technology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.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Although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,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we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haven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’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t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reached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the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level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as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depicted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in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movies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where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robots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with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human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-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like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features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and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intelligence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completely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replace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the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human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workforce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,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the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significance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of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this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branch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of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computer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science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cannot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be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 </w:t>
      </w:r>
      <w:r>
        <w:rPr>
          <w:rFonts w:ascii="Calibri" w:hAnsi="Calibri" w:cs="Calibri" w:eastAsia="Calibri"/>
          <w:color w:val="212529"/>
          <w:spacing w:val="0"/>
          <w:position w:val="0"/>
          <w:sz w:val="40"/>
          <w:shd w:fill="auto" w:val="clear"/>
        </w:rPr>
        <w:t xml:space="preserve">denied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Github Link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</w:t>
      </w:r>
      <w:hyperlink xmlns:r="http://schemas.openxmlformats.org/officeDocument/2006/relationships" r:id="docRId2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github.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com/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mohamed-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mansourr/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html-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project-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repository</w:t>
        </w:r>
      </w:hyperlink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github page</w: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:  </w:t>
      </w:r>
      <w:hyperlink xmlns:r="http://schemas.openxmlformats.org/officeDocument/2006/relationships" r:id="docRId3"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https://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mohamed-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mansourr.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github.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io/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html-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project-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repository</w:t>
        </w:r>
        <w:r>
          <w:rPr>
            <w:rFonts w:ascii="Calibri" w:hAnsi="Calibri" w:cs="Calibri" w:eastAsia="Calibri"/>
            <w:color w:val="0000FF"/>
            <w:spacing w:val="0"/>
            <w:position w:val="0"/>
            <w:sz w:val="22"/>
            <w:u w:val="single"/>
            <w:shd w:fill="auto" w:val="clear"/>
          </w:rPr>
          <w:t xml:space="preserve">/</w:t>
        </w:r>
      </w:hyperlink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52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48"/>
          <w:shd w:fill="auto" w:val="clear"/>
        </w:rPr>
        <w:t xml:space="preserve">Screenshots</w: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7412" w:dyaOrig="2713">
          <v:rect xmlns:o="urn:schemas-microsoft-com:office:office" xmlns:v="urn:schemas-microsoft-com:vml" id="rectole0000000001" style="width:870.600000pt;height:135.6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4"/>
        </w:object>
      </w:r>
      <w:r>
        <w:object w:dxaOrig="17433" w:dyaOrig="5567">
          <v:rect xmlns:o="urn:schemas-microsoft-com:office:office" xmlns:v="urn:schemas-microsoft-com:vml" id="rectole0000000002" style="width:871.650000pt;height:278.3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6"/>
        </w:object>
      </w:r>
      <w:r>
        <w:object w:dxaOrig="17170" w:dyaOrig="7430">
          <v:rect xmlns:o="urn:schemas-microsoft-com:office:office" xmlns:v="urn:schemas-microsoft-com:vml" id="rectole0000000003" style="width:858.500000pt;height:371.5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8"/>
        </w:object>
      </w:r>
      <w:r>
        <w:object w:dxaOrig="17352" w:dyaOrig="6843">
          <v:rect xmlns:o="urn:schemas-microsoft-com:office:office" xmlns:v="urn:schemas-microsoft-com:vml" id="rectole0000000004" style="width:867.600000pt;height:342.1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0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7210" w:dyaOrig="7693">
          <v:rect xmlns:o="urn:schemas-microsoft-com:office:office" xmlns:v="urn:schemas-microsoft-com:vml" id="rectole0000000005" style="width:860.500000pt;height:384.6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2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7372" w:dyaOrig="7289">
          <v:rect xmlns:o="urn:schemas-microsoft-com:office:office" xmlns:v="urn:schemas-microsoft-com:vml" id="rectole0000000006" style="width:868.600000pt;height:364.4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4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7170" w:dyaOrig="6540">
          <v:rect xmlns:o="urn:schemas-microsoft-com:office:office" xmlns:v="urn:schemas-microsoft-com:vml" id="rectole0000000007" style="width:858.500000pt;height:327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6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7514" w:dyaOrig="5709">
          <v:rect xmlns:o="urn:schemas-microsoft-com:office:office" xmlns:v="urn:schemas-microsoft-com:vml" id="rectole0000000008" style="width:875.700000pt;height:285.4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8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7352" w:dyaOrig="6296">
          <v:rect xmlns:o="urn:schemas-microsoft-com:office:office" xmlns:v="urn:schemas-microsoft-com:vml" id="rectole0000000009" style="width:867.600000pt;height:314.80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0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7514" w:dyaOrig="6843">
          <v:rect xmlns:o="urn:schemas-microsoft-com:office:office" xmlns:v="urn:schemas-microsoft-com:vml" id="rectole0000000010" style="width:875.700000pt;height:342.1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2"/>
        </w:object>
      </w:r>
    </w:p>
    <w:p>
      <w:pPr>
        <w:bidi w:val="true"/>
        <w:spacing w:before="0" w:after="160" w:line="259"/>
        <w:ind w:right="0" w:left="0" w:firstLine="0"/>
        <w:jc w:val="righ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7473" w:dyaOrig="3705">
          <v:rect xmlns:o="urn:schemas-microsoft-com:office:office" xmlns:v="urn:schemas-microsoft-com:vml" id="rectole0000000011" style="width:873.650000pt;height:185.2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4"/>
        </w:objec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7.wmf" Id="docRId17" Type="http://schemas.openxmlformats.org/officeDocument/2006/relationships/image" /><Relationship Target="embeddings/oleObject11.bin" Id="docRId24" Type="http://schemas.openxmlformats.org/officeDocument/2006/relationships/oleObject" /><Relationship Target="media/image2.wmf" Id="docRId7" Type="http://schemas.openxmlformats.org/officeDocument/2006/relationships/image" /><Relationship Target="embeddings/oleObject6.bin" Id="docRId14" Type="http://schemas.openxmlformats.org/officeDocument/2006/relationships/oleObject" /><Relationship Target="media/image10.wmf" Id="docRId23" Type="http://schemas.openxmlformats.org/officeDocument/2006/relationships/image" /><Relationship Target="embeddings/oleObject2.bin" Id="docRId6" Type="http://schemas.openxmlformats.org/officeDocument/2006/relationships/oleObject" /><Relationship Target="media/image0.wmf" Id="docRId1" Type="http://schemas.openxmlformats.org/officeDocument/2006/relationships/image" /><Relationship Target="media/image6.wmf" Id="docRId15" Type="http://schemas.openxmlformats.org/officeDocument/2006/relationships/image" /><Relationship Target="embeddings/oleObject10.bin" Id="docRId22" Type="http://schemas.openxmlformats.org/officeDocument/2006/relationships/oleObject" /><Relationship Target="media/image3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5.bin" Id="docRId12" Type="http://schemas.openxmlformats.org/officeDocument/2006/relationships/oleObject" /><Relationship Target="embeddings/oleObject7.bin" Id="docRId16" Type="http://schemas.openxmlformats.org/officeDocument/2006/relationships/oleObject" /><Relationship Target="media/image9.wmf" Id="docRId21" Type="http://schemas.openxmlformats.org/officeDocument/2006/relationships/image" /><Relationship Target="media/image11.wmf" Id="docRId25" Type="http://schemas.openxmlformats.org/officeDocument/2006/relationships/image" /><Relationship Target="embeddings/oleObject1.bin" Id="docRId4" Type="http://schemas.openxmlformats.org/officeDocument/2006/relationships/oleObject" /><Relationship Target="embeddings/oleObject3.bin" Id="docRId8" Type="http://schemas.openxmlformats.org/officeDocument/2006/relationships/oleObject" /><Relationship Target="media/image5.wmf" Id="docRId13" Type="http://schemas.openxmlformats.org/officeDocument/2006/relationships/image" /><Relationship Target="embeddings/oleObject9.bin" Id="docRId20" Type="http://schemas.openxmlformats.org/officeDocument/2006/relationships/oleObject" /><Relationship TargetMode="External" Target="https://mohamed-mansourr.github.io/html-project-repository/" Id="docRId3" Type="http://schemas.openxmlformats.org/officeDocument/2006/relationships/hyperlink" /><Relationship Target="embeddings/oleObject4.bin" Id="docRId10" Type="http://schemas.openxmlformats.org/officeDocument/2006/relationships/oleObject" /><Relationship Target="embeddings/oleObject8.bin" Id="docRId18" Type="http://schemas.openxmlformats.org/officeDocument/2006/relationships/oleObject" /><Relationship TargetMode="External" Target="https://github.com/mohamed-mansourr/html-project-repository" Id="docRId2" Type="http://schemas.openxmlformats.org/officeDocument/2006/relationships/hyperlink" /><Relationship Target="styles.xml" Id="docRId27" Type="http://schemas.openxmlformats.org/officeDocument/2006/relationships/styles" /><Relationship Target="media/image4.wmf" Id="docRId11" Type="http://schemas.openxmlformats.org/officeDocument/2006/relationships/image" /><Relationship Target="media/image8.wmf" Id="docRId19" Type="http://schemas.openxmlformats.org/officeDocument/2006/relationships/image" /><Relationship Target="numbering.xml" Id="docRId26" Type="http://schemas.openxmlformats.org/officeDocument/2006/relationships/numbering" /><Relationship Target="media/image1.wmf" Id="docRId5" Type="http://schemas.openxmlformats.org/officeDocument/2006/relationships/image" /></Relationships>
</file>